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62784" w14:textId="66C09CD3" w:rsidR="00A71D64" w:rsidRDefault="002B7BDE" w:rsidP="00325074">
      <w:pPr>
        <w:rPr>
          <w:lang w:val="es-AR"/>
        </w:rPr>
      </w:pPr>
      <w:r w:rsidRPr="00F523DA">
        <w:rPr>
          <w:noProof/>
          <w:lang w:eastAsia="es-ES"/>
        </w:rPr>
        <w:drawing>
          <wp:inline distT="0" distB="0" distL="0" distR="0" wp14:anchorId="0400DA9A" wp14:editId="2FCF093B">
            <wp:extent cx="1323722" cy="931653"/>
            <wp:effectExtent l="0" t="0" r="0" b="0"/>
            <wp:docPr id="10026920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9207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2819" cy="966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602FA" w14:textId="77777777" w:rsidR="00325074" w:rsidRDefault="00325074" w:rsidP="004C7A89">
      <w:pPr>
        <w:jc w:val="center"/>
        <w:rPr>
          <w:b/>
          <w:sz w:val="24"/>
          <w:szCs w:val="24"/>
        </w:rPr>
      </w:pPr>
    </w:p>
    <w:p w14:paraId="15449F5C" w14:textId="08E1DA8A" w:rsidR="00325074" w:rsidRPr="00325074" w:rsidRDefault="00325074" w:rsidP="004C7A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Nueva </w:t>
      </w:r>
      <w:proofErr w:type="spellStart"/>
      <w:r>
        <w:rPr>
          <w:b/>
          <w:sz w:val="24"/>
          <w:szCs w:val="24"/>
        </w:rPr>
        <w:t>Vicent</w:t>
      </w:r>
      <w:r w:rsidR="00AB5014">
        <w:rPr>
          <w:b/>
          <w:sz w:val="24"/>
          <w:szCs w:val="24"/>
        </w:rPr>
        <w:t>i</w:t>
      </w:r>
      <w:r w:rsidRPr="00325074">
        <w:rPr>
          <w:b/>
          <w:sz w:val="24"/>
          <w:szCs w:val="24"/>
        </w:rPr>
        <w:t>n</w:t>
      </w:r>
      <w:proofErr w:type="spellEnd"/>
      <w:r w:rsidRPr="00325074">
        <w:rPr>
          <w:b/>
          <w:sz w:val="24"/>
          <w:szCs w:val="24"/>
        </w:rPr>
        <w:t xml:space="preserve"> Argentina </w:t>
      </w:r>
      <w:r w:rsidR="00D27F94">
        <w:rPr>
          <w:b/>
          <w:sz w:val="24"/>
          <w:szCs w:val="24"/>
        </w:rPr>
        <w:t>comenzó a operar</w:t>
      </w:r>
      <w:r w:rsidRPr="00325074">
        <w:rPr>
          <w:b/>
          <w:sz w:val="24"/>
          <w:szCs w:val="24"/>
        </w:rPr>
        <w:t xml:space="preserve"> las plantas desmotadoras de </w:t>
      </w:r>
    </w:p>
    <w:p w14:paraId="2CA4C6E2" w14:textId="600CA1AF" w:rsidR="00D27F94" w:rsidRPr="00D27F94" w:rsidRDefault="00D27F94" w:rsidP="00D27F94">
      <w:pPr>
        <w:jc w:val="center"/>
        <w:rPr>
          <w:b/>
          <w:sz w:val="24"/>
          <w:szCs w:val="24"/>
          <w:lang w:val="es-AR"/>
        </w:rPr>
      </w:pPr>
      <w:r>
        <w:rPr>
          <w:b/>
          <w:sz w:val="24"/>
          <w:szCs w:val="24"/>
        </w:rPr>
        <w:t>algodón en las provincias de Chaco y Santiago del Estero</w:t>
      </w:r>
    </w:p>
    <w:p w14:paraId="0406C19F" w14:textId="27318AA6" w:rsidR="00D27F94" w:rsidRDefault="00104824" w:rsidP="00325074">
      <w:pPr>
        <w:jc w:val="both"/>
      </w:pPr>
      <w:r>
        <w:t>Santa Fe</w:t>
      </w:r>
      <w:r w:rsidR="00710033">
        <w:t>,</w:t>
      </w:r>
      <w:r>
        <w:t xml:space="preserve"> </w:t>
      </w:r>
      <w:r w:rsidR="00325074">
        <w:t>0</w:t>
      </w:r>
      <w:r w:rsidR="00AB5014">
        <w:t>7</w:t>
      </w:r>
      <w:r>
        <w:t xml:space="preserve"> de</w:t>
      </w:r>
      <w:r w:rsidR="00713541">
        <w:t xml:space="preserve"> </w:t>
      </w:r>
      <w:r w:rsidR="00D27F94">
        <w:t>mayo</w:t>
      </w:r>
      <w:r w:rsidR="00713541">
        <w:t xml:space="preserve"> de</w:t>
      </w:r>
      <w:r>
        <w:t xml:space="preserve"> 2026</w:t>
      </w:r>
      <w:r w:rsidR="00D27F94">
        <w:t>. Durante el pasado fin de semana</w:t>
      </w:r>
      <w:r w:rsidR="00AB5014">
        <w:t>,</w:t>
      </w:r>
      <w:r w:rsidR="00D27F94">
        <w:t xml:space="preserve"> </w:t>
      </w:r>
      <w:r w:rsidR="00AB5014">
        <w:t>ingresaron</w:t>
      </w:r>
      <w:r w:rsidR="00D27F94">
        <w:t xml:space="preserve"> los primeros </w:t>
      </w:r>
      <w:r w:rsidR="00AB5014">
        <w:t>camiones</w:t>
      </w:r>
      <w:r w:rsidR="00D27F94">
        <w:t xml:space="preserve"> de algodón en la planta desmotadora ubicada en la localidad de General Pinedo, Chaco</w:t>
      </w:r>
      <w:r w:rsidR="00AB5014">
        <w:t xml:space="preserve"> y, comenzó la operación en</w:t>
      </w:r>
      <w:r w:rsidR="00D27F94">
        <w:t xml:space="preserve"> Bandera, Santiago del Estero</w:t>
      </w:r>
      <w:r w:rsidR="00DE68C6">
        <w:t>. E</w:t>
      </w:r>
      <w:r w:rsidR="00134573">
        <w:t xml:space="preserve">l Juzgado Civil y Comercial de Reconquista a cargo del Dr. Fabián Lorenzini </w:t>
      </w:r>
      <w:r w:rsidR="00DE68C6">
        <w:t xml:space="preserve">había </w:t>
      </w:r>
      <w:r w:rsidR="00710033">
        <w:t>a</w:t>
      </w:r>
      <w:r w:rsidR="00DE68C6">
        <w:t>probado</w:t>
      </w:r>
      <w:r w:rsidR="00134573">
        <w:t xml:space="preserve"> la propuesta presentada por Nueva </w:t>
      </w:r>
      <w:proofErr w:type="spellStart"/>
      <w:r w:rsidR="00134573">
        <w:t>Vicent</w:t>
      </w:r>
      <w:r w:rsidR="00AB5014">
        <w:t>i</w:t>
      </w:r>
      <w:r w:rsidR="00134573">
        <w:t>n</w:t>
      </w:r>
      <w:proofErr w:type="spellEnd"/>
      <w:r w:rsidR="00134573">
        <w:t xml:space="preserve"> </w:t>
      </w:r>
      <w:r w:rsidR="00710033">
        <w:t xml:space="preserve">Argentina </w:t>
      </w:r>
      <w:r w:rsidR="00134573">
        <w:t xml:space="preserve">para instrumentar los contratos de </w:t>
      </w:r>
      <w:proofErr w:type="spellStart"/>
      <w:r w:rsidR="00134573">
        <w:t>fasón</w:t>
      </w:r>
      <w:proofErr w:type="spellEnd"/>
      <w:r w:rsidR="00134573">
        <w:t xml:space="preserve"> que </w:t>
      </w:r>
      <w:r w:rsidR="00AB5014">
        <w:t>permitieron</w:t>
      </w:r>
      <w:r w:rsidR="00134573">
        <w:t xml:space="preserve"> recuperar la actividad de dichas plantas.</w:t>
      </w:r>
    </w:p>
    <w:p w14:paraId="2E070EE1" w14:textId="32A0D9BF" w:rsidR="00D27F94" w:rsidRDefault="00D27F94" w:rsidP="00325074">
      <w:pPr>
        <w:jc w:val="both"/>
      </w:pPr>
      <w:r>
        <w:t xml:space="preserve">Este hecho constituye un paso significativo en el compromiso de reactivar el proceso productivo en ambas </w:t>
      </w:r>
      <w:r w:rsidR="00134573">
        <w:t>instalaciones,</w:t>
      </w:r>
      <w:r>
        <w:t xml:space="preserve"> ofreciendo a los productores condiciones competitivas</w:t>
      </w:r>
      <w:r w:rsidR="00134573">
        <w:t xml:space="preserve"> </w:t>
      </w:r>
      <w:r w:rsidR="00AB5014">
        <w:t>de</w:t>
      </w:r>
      <w:r w:rsidR="00134573">
        <w:t xml:space="preserve"> mercado</w:t>
      </w:r>
      <w:r>
        <w:t xml:space="preserve">, con el respaldo de Nueva </w:t>
      </w:r>
      <w:proofErr w:type="spellStart"/>
      <w:r>
        <w:t>Vicentin</w:t>
      </w:r>
      <w:proofErr w:type="spellEnd"/>
      <w:r>
        <w:t xml:space="preserve"> Argentina y </w:t>
      </w:r>
      <w:r w:rsidR="00134573">
        <w:t>d</w:t>
      </w:r>
      <w:r>
        <w:t>el Grupo Grassi</w:t>
      </w:r>
      <w:r w:rsidR="00AB5014">
        <w:t>,</w:t>
      </w:r>
      <w:r>
        <w:t xml:space="preserve"> quienes garantizan la operación de punta a punta.</w:t>
      </w:r>
    </w:p>
    <w:p w14:paraId="70DC8530" w14:textId="57530B56" w:rsidR="00D27F94" w:rsidRDefault="00D27F94" w:rsidP="00325074">
      <w:pPr>
        <w:jc w:val="both"/>
      </w:pPr>
      <w:r>
        <w:t>Se proyecta que ambas plantas pueden alcanzar una producción anual de 30.000 toneladas de algodón</w:t>
      </w:r>
      <w:r w:rsidR="00AB5014">
        <w:t xml:space="preserve">, </w:t>
      </w:r>
      <w:r>
        <w:t>cada una de ellas.</w:t>
      </w:r>
    </w:p>
    <w:p w14:paraId="056F4985" w14:textId="57509240" w:rsidR="00D27F94" w:rsidRDefault="00D27F94" w:rsidP="00325074">
      <w:pPr>
        <w:jc w:val="both"/>
      </w:pPr>
      <w:r>
        <w:t xml:space="preserve">Desde Nueva </w:t>
      </w:r>
      <w:proofErr w:type="spellStart"/>
      <w:r>
        <w:t>Vicent</w:t>
      </w:r>
      <w:r w:rsidR="00AB5014">
        <w:t>i</w:t>
      </w:r>
      <w:r>
        <w:t>n</w:t>
      </w:r>
      <w:proofErr w:type="spellEnd"/>
      <w:r>
        <w:t xml:space="preserve"> Argentina manifestamos nuestr</w:t>
      </w:r>
      <w:r w:rsidR="00710033">
        <w:t>a</w:t>
      </w:r>
      <w:r w:rsidR="00134573">
        <w:t xml:space="preserve"> satisfacción por este significativo paso y rea</w:t>
      </w:r>
      <w:r>
        <w:t>firm</w:t>
      </w:r>
      <w:r w:rsidR="00134573">
        <w:t>amos nuestro</w:t>
      </w:r>
      <w:r>
        <w:t xml:space="preserve"> propósito de contribuir </w:t>
      </w:r>
      <w:r w:rsidR="00134573">
        <w:t>a</w:t>
      </w:r>
      <w:r>
        <w:t xml:space="preserve"> impulsar la producción y el desarrollo del campo argentino.</w:t>
      </w:r>
    </w:p>
    <w:p w14:paraId="15B192ED" w14:textId="77777777" w:rsidR="00104824" w:rsidRDefault="00104824" w:rsidP="001E799A">
      <w:pPr>
        <w:jc w:val="both"/>
      </w:pPr>
    </w:p>
    <w:p w14:paraId="5E827E37" w14:textId="597CA6CB" w:rsidR="00104824" w:rsidRDefault="001D3414" w:rsidP="001E799A">
      <w:pPr>
        <w:jc w:val="both"/>
      </w:pPr>
      <w:r>
        <w:t>Directorio</w:t>
      </w:r>
      <w:r w:rsidR="00104824">
        <w:t xml:space="preserve">, Nueva </w:t>
      </w:r>
      <w:proofErr w:type="spellStart"/>
      <w:r w:rsidR="00104824">
        <w:t>Vicent</w:t>
      </w:r>
      <w:r w:rsidR="00AB5014">
        <w:t>i</w:t>
      </w:r>
      <w:r w:rsidR="00104824">
        <w:t>n</w:t>
      </w:r>
      <w:proofErr w:type="spellEnd"/>
      <w:r w:rsidR="00104824">
        <w:t xml:space="preserve"> Argentina</w:t>
      </w:r>
    </w:p>
    <w:p w14:paraId="6615DC6E" w14:textId="77777777" w:rsidR="00104824" w:rsidRDefault="00104824" w:rsidP="001E799A">
      <w:pPr>
        <w:jc w:val="both"/>
      </w:pPr>
    </w:p>
    <w:p w14:paraId="494E8935" w14:textId="516787FB" w:rsidR="00264B13" w:rsidRDefault="00264B13" w:rsidP="00CE3342">
      <w:pPr>
        <w:jc w:val="both"/>
      </w:pPr>
    </w:p>
    <w:sectPr w:rsidR="00264B13" w:rsidSect="002274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64"/>
    <w:rsid w:val="00051BB3"/>
    <w:rsid w:val="000D17A9"/>
    <w:rsid w:val="00104824"/>
    <w:rsid w:val="00104B12"/>
    <w:rsid w:val="00134573"/>
    <w:rsid w:val="001D3414"/>
    <w:rsid w:val="001E799A"/>
    <w:rsid w:val="002274D3"/>
    <w:rsid w:val="00242C78"/>
    <w:rsid w:val="00264B13"/>
    <w:rsid w:val="002B7BDE"/>
    <w:rsid w:val="00324CBE"/>
    <w:rsid w:val="00325074"/>
    <w:rsid w:val="003C18E4"/>
    <w:rsid w:val="00404C01"/>
    <w:rsid w:val="00420B5B"/>
    <w:rsid w:val="004427F6"/>
    <w:rsid w:val="004C7A89"/>
    <w:rsid w:val="004E57A7"/>
    <w:rsid w:val="00576629"/>
    <w:rsid w:val="00581A2F"/>
    <w:rsid w:val="0058378B"/>
    <w:rsid w:val="0059383D"/>
    <w:rsid w:val="00611CCF"/>
    <w:rsid w:val="00696FB0"/>
    <w:rsid w:val="00710033"/>
    <w:rsid w:val="00713541"/>
    <w:rsid w:val="00771905"/>
    <w:rsid w:val="007774AB"/>
    <w:rsid w:val="008114CC"/>
    <w:rsid w:val="00897AD0"/>
    <w:rsid w:val="008A4244"/>
    <w:rsid w:val="008A7C59"/>
    <w:rsid w:val="009A4AD5"/>
    <w:rsid w:val="009F391C"/>
    <w:rsid w:val="00A71D64"/>
    <w:rsid w:val="00AB5014"/>
    <w:rsid w:val="00B46878"/>
    <w:rsid w:val="00B7737C"/>
    <w:rsid w:val="00B85A93"/>
    <w:rsid w:val="00B9088F"/>
    <w:rsid w:val="00C3014E"/>
    <w:rsid w:val="00C30DC5"/>
    <w:rsid w:val="00CE3342"/>
    <w:rsid w:val="00D27F94"/>
    <w:rsid w:val="00DE68C6"/>
    <w:rsid w:val="00E35FE9"/>
    <w:rsid w:val="00E443A0"/>
    <w:rsid w:val="00E6786B"/>
    <w:rsid w:val="00E93B1A"/>
    <w:rsid w:val="00F511B5"/>
    <w:rsid w:val="00F523DA"/>
    <w:rsid w:val="00F83FDC"/>
    <w:rsid w:val="00FB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47B1A"/>
  <w15:docId w15:val="{9E6C3295-B966-9C49-9B05-7BDF26A7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D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Fuerte">
    <w:name w:val="Strong"/>
    <w:basedOn w:val="Fuentedeprrafopredeter"/>
    <w:uiPriority w:val="22"/>
    <w:qFormat/>
    <w:rsid w:val="00A71D6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507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07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Fob Rosario</cp:lastModifiedBy>
  <cp:revision>3</cp:revision>
  <dcterms:created xsi:type="dcterms:W3CDTF">2026-05-07T19:29:00Z</dcterms:created>
  <dcterms:modified xsi:type="dcterms:W3CDTF">2026-05-07T19:40:00Z</dcterms:modified>
</cp:coreProperties>
</file>